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7E" w:rsidRDefault="00242029" w:rsidP="00242029">
      <w:pPr>
        <w:jc w:val="right"/>
      </w:pPr>
      <w:r>
        <w:t>Mai 2020</w:t>
      </w:r>
    </w:p>
    <w:p w:rsidR="00242029" w:rsidRDefault="00242029" w:rsidP="00242029">
      <w:pPr>
        <w:keepNext/>
        <w:tabs>
          <w:tab w:val="left" w:pos="426"/>
          <w:tab w:val="left" w:pos="993"/>
          <w:tab w:val="left" w:pos="1418"/>
          <w:tab w:val="left" w:pos="1701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b-NO"/>
        </w:rPr>
      </w:pPr>
    </w:p>
    <w:p w:rsidR="00242029" w:rsidRDefault="00242029" w:rsidP="00242029">
      <w:pPr>
        <w:keepNext/>
        <w:tabs>
          <w:tab w:val="left" w:pos="426"/>
          <w:tab w:val="left" w:pos="993"/>
          <w:tab w:val="left" w:pos="1418"/>
          <w:tab w:val="left" w:pos="1701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b-NO"/>
        </w:rPr>
      </w:pPr>
    </w:p>
    <w:p w:rsidR="00242029" w:rsidRDefault="00242029" w:rsidP="00242029">
      <w:pPr>
        <w:keepNext/>
        <w:tabs>
          <w:tab w:val="left" w:pos="426"/>
          <w:tab w:val="left" w:pos="993"/>
          <w:tab w:val="left" w:pos="1418"/>
          <w:tab w:val="left" w:pos="1701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b-NO"/>
        </w:rPr>
      </w:pPr>
    </w:p>
    <w:p w:rsidR="00242029" w:rsidRDefault="00242029" w:rsidP="00242029">
      <w:pPr>
        <w:keepNext/>
        <w:tabs>
          <w:tab w:val="left" w:pos="426"/>
          <w:tab w:val="left" w:pos="993"/>
          <w:tab w:val="left" w:pos="1418"/>
          <w:tab w:val="left" w:pos="1701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b-NO"/>
        </w:rPr>
      </w:pPr>
    </w:p>
    <w:p w:rsidR="00242029" w:rsidRDefault="00242029" w:rsidP="00242029">
      <w:pPr>
        <w:keepNext/>
        <w:tabs>
          <w:tab w:val="left" w:pos="426"/>
          <w:tab w:val="left" w:pos="993"/>
          <w:tab w:val="left" w:pos="1418"/>
          <w:tab w:val="left" w:pos="1701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b-NO"/>
        </w:rPr>
      </w:pPr>
    </w:p>
    <w:p w:rsidR="00242029" w:rsidRDefault="00242029" w:rsidP="00242029">
      <w:pPr>
        <w:keepNext/>
        <w:tabs>
          <w:tab w:val="left" w:pos="426"/>
          <w:tab w:val="left" w:pos="993"/>
          <w:tab w:val="left" w:pos="1418"/>
          <w:tab w:val="left" w:pos="1701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b-NO"/>
        </w:rPr>
      </w:pPr>
    </w:p>
    <w:p w:rsidR="00242029" w:rsidRPr="00F010DF" w:rsidRDefault="00242029" w:rsidP="00242029">
      <w:pPr>
        <w:keepNext/>
        <w:tabs>
          <w:tab w:val="left" w:pos="426"/>
          <w:tab w:val="left" w:pos="993"/>
          <w:tab w:val="left" w:pos="1418"/>
          <w:tab w:val="left" w:pos="1701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b-NO"/>
        </w:rPr>
      </w:pPr>
      <w:r>
        <w:rPr>
          <w:rFonts w:ascii="Calibri" w:eastAsia="Times New Roman" w:hAnsi="Calibri" w:cs="Calibri"/>
          <w:b/>
          <w:bCs/>
          <w:kern w:val="32"/>
          <w:sz w:val="28"/>
          <w:szCs w:val="28"/>
          <w:lang w:eastAsia="nb-NO"/>
        </w:rPr>
        <w:t>Mellombels d</w:t>
      </w:r>
      <w:r w:rsidRPr="00F010DF">
        <w:rPr>
          <w:rFonts w:ascii="Calibri" w:eastAsia="Times New Roman" w:hAnsi="Calibri" w:cs="Calibri"/>
          <w:b/>
          <w:bCs/>
          <w:kern w:val="32"/>
          <w:sz w:val="28"/>
          <w:szCs w:val="28"/>
          <w:lang w:eastAsia="nb-NO"/>
        </w:rPr>
        <w:t>elavtale mellom</w:t>
      </w:r>
    </w:p>
    <w:p w:rsidR="00242029" w:rsidRPr="00F010DF" w:rsidRDefault="00242029" w:rsidP="00242029">
      <w:pPr>
        <w:keepNext/>
        <w:tabs>
          <w:tab w:val="left" w:pos="426"/>
          <w:tab w:val="left" w:pos="993"/>
          <w:tab w:val="left" w:pos="1418"/>
          <w:tab w:val="left" w:pos="1701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b-NO"/>
        </w:rPr>
      </w:pPr>
    </w:p>
    <w:p w:rsidR="00242029" w:rsidRPr="00F010DF" w:rsidRDefault="00242029" w:rsidP="00242029">
      <w:pPr>
        <w:keepNext/>
        <w:tabs>
          <w:tab w:val="left" w:pos="426"/>
          <w:tab w:val="left" w:pos="993"/>
          <w:tab w:val="left" w:pos="1418"/>
          <w:tab w:val="left" w:pos="1701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kern w:val="32"/>
          <w:sz w:val="32"/>
          <w:szCs w:val="32"/>
          <w:lang w:eastAsia="nb-NO"/>
        </w:rPr>
      </w:pPr>
      <w:r w:rsidRPr="00F010DF">
        <w:rPr>
          <w:rFonts w:ascii="Calibri" w:eastAsia="Times New Roman" w:hAnsi="Calibri" w:cs="Calibri"/>
          <w:b/>
          <w:bCs/>
          <w:kern w:val="32"/>
          <w:sz w:val="32"/>
          <w:szCs w:val="32"/>
          <w:lang w:eastAsia="nb-NO"/>
        </w:rPr>
        <w:t>XX kommune og Helse Førde HF</w:t>
      </w:r>
    </w:p>
    <w:p w:rsidR="00242029" w:rsidRPr="00F010DF" w:rsidRDefault="00242029" w:rsidP="00242029">
      <w:pPr>
        <w:keepNext/>
        <w:tabs>
          <w:tab w:val="left" w:pos="426"/>
          <w:tab w:val="left" w:pos="993"/>
          <w:tab w:val="left" w:pos="1418"/>
          <w:tab w:val="left" w:pos="1701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b-NO"/>
        </w:rPr>
      </w:pPr>
    </w:p>
    <w:p w:rsidR="00242029" w:rsidRPr="00F010DF" w:rsidRDefault="00242029" w:rsidP="00242029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42029" w:rsidRPr="00F010DF" w:rsidRDefault="00242029" w:rsidP="00242029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42029" w:rsidRDefault="00242029" w:rsidP="00242029">
      <w:pPr>
        <w:keepNext/>
        <w:tabs>
          <w:tab w:val="left" w:pos="426"/>
          <w:tab w:val="left" w:pos="993"/>
          <w:tab w:val="left" w:pos="1418"/>
          <w:tab w:val="left" w:pos="1701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kern w:val="32"/>
          <w:sz w:val="36"/>
          <w:szCs w:val="36"/>
          <w:lang w:eastAsia="nb-NO"/>
        </w:rPr>
      </w:pPr>
      <w:r>
        <w:rPr>
          <w:rFonts w:ascii="Calibri" w:eastAsia="Times New Roman" w:hAnsi="Calibri" w:cs="Calibri"/>
          <w:b/>
          <w:bCs/>
          <w:kern w:val="32"/>
          <w:sz w:val="36"/>
          <w:szCs w:val="36"/>
          <w:lang w:eastAsia="nb-NO"/>
        </w:rPr>
        <w:t>Samarbeid ved</w:t>
      </w:r>
    </w:p>
    <w:p w:rsidR="00242029" w:rsidRDefault="00242029" w:rsidP="00242029">
      <w:pPr>
        <w:keepNext/>
        <w:tabs>
          <w:tab w:val="left" w:pos="426"/>
          <w:tab w:val="left" w:pos="993"/>
          <w:tab w:val="left" w:pos="1418"/>
          <w:tab w:val="left" w:pos="1701"/>
        </w:tabs>
        <w:spacing w:after="60"/>
        <w:jc w:val="center"/>
        <w:outlineLvl w:val="0"/>
      </w:pPr>
      <w:r>
        <w:rPr>
          <w:rFonts w:ascii="Calibri" w:eastAsia="Times New Roman" w:hAnsi="Calibri" w:cs="Calibri"/>
          <w:b/>
          <w:bCs/>
          <w:kern w:val="32"/>
          <w:sz w:val="36"/>
          <w:szCs w:val="36"/>
          <w:lang w:eastAsia="nb-NO"/>
        </w:rPr>
        <w:t>større smitteutbrot</w:t>
      </w:r>
    </w:p>
    <w:p w:rsidR="00242029" w:rsidRDefault="00242029">
      <w:r>
        <w:br w:type="page"/>
      </w:r>
    </w:p>
    <w:p w:rsidR="00242029" w:rsidRPr="00242029" w:rsidRDefault="00242029" w:rsidP="00242029">
      <w:pPr>
        <w:pStyle w:val="Overskrift1"/>
      </w:pPr>
      <w:r w:rsidRPr="00242029">
        <w:lastRenderedPageBreak/>
        <w:t>Generelt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 xml:space="preserve">Samordning og samarbeid i den totale helsetenesta er heilt sentralt både i ein pandemi-, epidemisituasjon og ved eit større smitteutbrot. 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E711B8" w:rsidRDefault="00242029" w:rsidP="00242029">
      <w:pPr>
        <w:rPr>
          <w:sz w:val="24"/>
          <w:szCs w:val="24"/>
          <w:lang w:val="nb-NO"/>
        </w:rPr>
      </w:pPr>
      <w:r w:rsidRPr="00E711B8">
        <w:rPr>
          <w:sz w:val="24"/>
          <w:szCs w:val="24"/>
          <w:lang w:val="nb-NO"/>
        </w:rPr>
        <w:t xml:space="preserve">Det vert i denne samanheng vist til HDIR </w:t>
      </w:r>
      <w:r w:rsidRPr="00E711B8">
        <w:rPr>
          <w:i/>
          <w:sz w:val="24"/>
          <w:szCs w:val="24"/>
          <w:lang w:val="nb-NO"/>
        </w:rPr>
        <w:t>Prioritering av kommunale helse- og omsorgstjenester under covid-19 pandemien – prioriteringsråd og veiledning til sykehjem og hjemmebaserte tjenester</w:t>
      </w:r>
      <w:r w:rsidRPr="00E711B8">
        <w:rPr>
          <w:sz w:val="24"/>
          <w:szCs w:val="24"/>
          <w:lang w:val="nb-NO"/>
        </w:rPr>
        <w:t xml:space="preserve"> </w:t>
      </w:r>
      <w:r w:rsidRPr="00E711B8">
        <w:rPr>
          <w:i/>
          <w:sz w:val="24"/>
          <w:szCs w:val="24"/>
          <w:lang w:val="nb-NO"/>
        </w:rPr>
        <w:t>– Samhandling mellom kommuner og spesialisthelsetjenesten. RHF/HF og kommuner må prioritere regelmessig dialog for å samarbeide om helsehjelpen til befolkningen</w:t>
      </w:r>
      <w:r w:rsidRPr="00E711B8">
        <w:rPr>
          <w:sz w:val="24"/>
          <w:szCs w:val="24"/>
          <w:lang w:val="nb-NO"/>
        </w:rPr>
        <w:t>.</w:t>
      </w:r>
    </w:p>
    <w:p w:rsidR="00242029" w:rsidRPr="00E711B8" w:rsidRDefault="00242029" w:rsidP="00242029">
      <w:pPr>
        <w:rPr>
          <w:sz w:val="24"/>
          <w:szCs w:val="24"/>
          <w:lang w:val="nb-NO"/>
        </w:rPr>
      </w:pPr>
    </w:p>
    <w:p w:rsidR="00242029" w:rsidRPr="00E711B8" w:rsidRDefault="00242029" w:rsidP="00242029">
      <w:pPr>
        <w:rPr>
          <w:sz w:val="24"/>
          <w:szCs w:val="24"/>
          <w:lang w:val="nb-NO"/>
        </w:rPr>
      </w:pPr>
      <w:r w:rsidRPr="00E711B8">
        <w:rPr>
          <w:sz w:val="24"/>
          <w:szCs w:val="24"/>
          <w:lang w:val="nb-NO"/>
        </w:rPr>
        <w:t>Sjukehusa vil ha trong for innskjerpa innleggingskriterier og fleire av pasientane må vurderast poliklinisk og kommunehelsetenesta vil måtte ta imot pasientar som vert utskrivne raskt.</w:t>
      </w:r>
    </w:p>
    <w:p w:rsidR="00242029" w:rsidRPr="00E711B8" w:rsidRDefault="00242029" w:rsidP="00242029">
      <w:pPr>
        <w:rPr>
          <w:sz w:val="24"/>
          <w:szCs w:val="24"/>
          <w:lang w:val="nb-NO"/>
        </w:rPr>
      </w:pPr>
    </w:p>
    <w:p w:rsidR="00242029" w:rsidRPr="00E711B8" w:rsidRDefault="00242029" w:rsidP="00242029">
      <w:pPr>
        <w:rPr>
          <w:sz w:val="24"/>
          <w:szCs w:val="24"/>
          <w:lang w:val="nb-NO"/>
        </w:rPr>
      </w:pPr>
      <w:r w:rsidRPr="00E711B8">
        <w:rPr>
          <w:sz w:val="24"/>
          <w:szCs w:val="24"/>
          <w:lang w:val="nb-NO"/>
        </w:rPr>
        <w:t>Alternative måtar å nytte knappe helseressursar på må settast i verk, t.d. intermediærtilbod (grenseland mellom kommunehelseteneste og spesialisthelseteneste) og/eller interkommunale tilbod.</w:t>
      </w:r>
    </w:p>
    <w:p w:rsidR="00242029" w:rsidRPr="00E711B8" w:rsidRDefault="00242029" w:rsidP="00242029">
      <w:pPr>
        <w:rPr>
          <w:sz w:val="24"/>
          <w:szCs w:val="24"/>
          <w:lang w:val="nb-NO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Fylkesmannen, politiet og mattilsynet har viktige roller i beredskapsarbeidet.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Partane forpliktar seg til samarbeid for å løyse felles utfordringar.</w:t>
      </w:r>
    </w:p>
    <w:p w:rsidR="00242029" w:rsidRPr="00242029" w:rsidRDefault="00242029" w:rsidP="00242029">
      <w:r w:rsidRPr="00242029">
        <w:rPr>
          <w:sz w:val="24"/>
          <w:szCs w:val="24"/>
        </w:rPr>
        <w:t xml:space="preserve"> </w:t>
      </w:r>
    </w:p>
    <w:p w:rsidR="00242029" w:rsidRPr="00242029" w:rsidRDefault="00242029" w:rsidP="00242029">
      <w:pPr>
        <w:pStyle w:val="Overskrift1"/>
      </w:pPr>
      <w:r w:rsidRPr="00242029">
        <w:t>Operativt samhandlingsråd mellom Helse Førde og kommunane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 xml:space="preserve">Samhandlinga i ein situasjon med større smitteutbrot skal som hovudregel følgje inngått samhandlingsstruktur. 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 xml:space="preserve">Ved eit større smitteutbrot, som vil påverke begge partar, skal Helse Førde og kommunane etablere eit </w:t>
      </w:r>
      <w:r w:rsidRPr="00242029">
        <w:rPr>
          <w:sz w:val="24"/>
          <w:szCs w:val="24"/>
          <w:u w:val="single"/>
        </w:rPr>
        <w:t>operativt samhandlingsråd</w:t>
      </w:r>
      <w:r w:rsidRPr="00242029">
        <w:rPr>
          <w:sz w:val="24"/>
          <w:szCs w:val="24"/>
        </w:rPr>
        <w:t xml:space="preserve">. Helse Førde kallar inn samhandlingsrådet. 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 xml:space="preserve">Rådet skal drive informasjonsutveksling og etablere ei </w:t>
      </w:r>
      <w:r w:rsidRPr="00242029">
        <w:rPr>
          <w:sz w:val="24"/>
          <w:szCs w:val="24"/>
          <w:u w:val="single"/>
        </w:rPr>
        <w:t>taktisk samhandlingsgruppe</w:t>
      </w:r>
      <w:r w:rsidRPr="00242029">
        <w:rPr>
          <w:sz w:val="24"/>
          <w:szCs w:val="24"/>
        </w:rPr>
        <w:t xml:space="preserve"> med representantar frå Helse Førde, kommunane, og andre samarbeidspartar. Gruppa rapporterer normalt til koordineringsrådet og ved behov for ei større forankring til operativt samhandlingsråd.</w:t>
      </w:r>
    </w:p>
    <w:p w:rsidR="00242029" w:rsidRPr="00242029" w:rsidRDefault="00242029" w:rsidP="00242029"/>
    <w:p w:rsidR="00242029" w:rsidRPr="00242029" w:rsidRDefault="00242029" w:rsidP="00242029">
      <w:pPr>
        <w:pStyle w:val="Overskrift2"/>
      </w:pPr>
      <w:r w:rsidRPr="00242029">
        <w:t>Deltakarar i operativt samhandlingsråd: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>Frå Helse Førde:</w:t>
      </w:r>
    </w:p>
    <w:p w:rsidR="00E711B8" w:rsidRPr="00E711B8" w:rsidRDefault="00E711B8" w:rsidP="00242029">
      <w:pPr>
        <w:rPr>
          <w:sz w:val="24"/>
          <w:szCs w:val="24"/>
        </w:rPr>
      </w:pPr>
      <w:r w:rsidRPr="00E711B8">
        <w:rPr>
          <w:sz w:val="24"/>
          <w:szCs w:val="24"/>
        </w:rPr>
        <w:t>Administrerande direktør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 xml:space="preserve">Råd for smittevernberedskap 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Fagdirektør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Kommunikasjonssjef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Samhandlingssjef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 xml:space="preserve">Frå kommunane: 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Alle smittevernlegane i Sogn og Fjordane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Rådmennene i kommunane i Sogn og Fjordane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Samhandlingskoordinator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>Frå Vest Politidistrikt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Politimeistaren – som har kontakt med Sivilforsvaret og frivillige organisasjonar og er den instans som kan beordre private institusjonar og aktørar til deltaking i krisesituasjonar.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>Mattilsynet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Mattilsynet avdeling Nordfjord og avdeling Sunnfjord og Sogn - omsyn til dyrehald, vatn, matvarer, etc.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>Fylkesmannen: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Representant for fylkesmannen si beredskapsavdeling og/eller fylkeslegen.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pStyle w:val="Overskrift2"/>
        <w:rPr>
          <w:szCs w:val="24"/>
        </w:rPr>
      </w:pPr>
      <w:r w:rsidRPr="00242029">
        <w:rPr>
          <w:szCs w:val="24"/>
        </w:rPr>
        <w:t xml:space="preserve">Ansvarleg for innkalling: 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E711B8" w:rsidP="00242029">
      <w:pPr>
        <w:rPr>
          <w:sz w:val="24"/>
          <w:szCs w:val="24"/>
        </w:rPr>
      </w:pPr>
      <w:r>
        <w:rPr>
          <w:sz w:val="24"/>
          <w:szCs w:val="24"/>
        </w:rPr>
        <w:t>Administrerande direktør</w:t>
      </w:r>
      <w:bookmarkStart w:id="0" w:name="_GoBack"/>
      <w:bookmarkEnd w:id="0"/>
      <w:r w:rsidR="00242029" w:rsidRPr="00242029">
        <w:rPr>
          <w:sz w:val="24"/>
          <w:szCs w:val="24"/>
        </w:rPr>
        <w:t xml:space="preserve"> i Helse Førde.</w:t>
      </w:r>
    </w:p>
    <w:p w:rsidR="00242029" w:rsidRDefault="002420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2029" w:rsidRPr="00242029" w:rsidRDefault="00242029" w:rsidP="00242029">
      <w:pPr>
        <w:pStyle w:val="Overskrift2"/>
        <w:rPr>
          <w:szCs w:val="24"/>
        </w:rPr>
      </w:pPr>
      <w:r w:rsidRPr="00242029">
        <w:rPr>
          <w:szCs w:val="24"/>
        </w:rPr>
        <w:lastRenderedPageBreak/>
        <w:t>Agenda for samhandlingsrådet: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Orientering om situasjonen for å oppnå einskapleg forståing av felles utfordring</w:t>
      </w:r>
    </w:p>
    <w:p w:rsidR="00242029" w:rsidRPr="00242029" w:rsidRDefault="00242029" w:rsidP="0024202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Gjennomgang av partane sine ulike roller</w:t>
      </w:r>
    </w:p>
    <w:p w:rsidR="00242029" w:rsidRPr="00242029" w:rsidRDefault="00242029" w:rsidP="0024202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Gjennomgang av felles avtalar</w:t>
      </w:r>
    </w:p>
    <w:p w:rsidR="00242029" w:rsidRPr="00242029" w:rsidRDefault="00242029" w:rsidP="0024202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 xml:space="preserve">Gjennomgang av felles utfordringar ved eit større smittsamt utbrot </w:t>
      </w:r>
    </w:p>
    <w:p w:rsidR="00242029" w:rsidRPr="00242029" w:rsidRDefault="00242029" w:rsidP="00242029">
      <w:pPr>
        <w:numPr>
          <w:ilvl w:val="0"/>
          <w:numId w:val="3"/>
        </w:numPr>
        <w:spacing w:after="0" w:line="240" w:lineRule="auto"/>
      </w:pPr>
      <w:r w:rsidRPr="00242029">
        <w:rPr>
          <w:sz w:val="24"/>
          <w:szCs w:val="24"/>
        </w:rPr>
        <w:t xml:space="preserve">Iverksetjing av taktisk samhandlingsgruppe </w:t>
      </w:r>
    </w:p>
    <w:p w:rsidR="00242029" w:rsidRPr="00242029" w:rsidRDefault="00242029" w:rsidP="00242029"/>
    <w:p w:rsidR="00242029" w:rsidRPr="00242029" w:rsidRDefault="00242029" w:rsidP="00242029">
      <w:pPr>
        <w:pStyle w:val="Overskrift1"/>
      </w:pPr>
      <w:r w:rsidRPr="00242029">
        <w:t>Taktisk samhandlingsgruppe</w:t>
      </w:r>
    </w:p>
    <w:p w:rsidR="00242029" w:rsidRPr="00242029" w:rsidRDefault="00242029" w:rsidP="00242029"/>
    <w:p w:rsidR="00242029" w:rsidRPr="00242029" w:rsidRDefault="00242029" w:rsidP="00242029">
      <w:pPr>
        <w:pStyle w:val="Overskrift2"/>
        <w:rPr>
          <w:szCs w:val="24"/>
        </w:rPr>
      </w:pPr>
      <w:r w:rsidRPr="00242029">
        <w:rPr>
          <w:szCs w:val="24"/>
        </w:rPr>
        <w:t>Forslag til samansetnad: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 xml:space="preserve">Frå kommunane: 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 xml:space="preserve"> Kommuneoverlegar med naudsynt fullmakt: </w:t>
      </w:r>
    </w:p>
    <w:p w:rsidR="00242029" w:rsidRPr="00242029" w:rsidRDefault="00242029" w:rsidP="00242029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42029">
        <w:rPr>
          <w:sz w:val="24"/>
          <w:szCs w:val="24"/>
        </w:rPr>
        <w:t xml:space="preserve">Kinn </w:t>
      </w:r>
      <w:r w:rsidRPr="00242029">
        <w:rPr>
          <w:sz w:val="24"/>
          <w:szCs w:val="24"/>
        </w:rPr>
        <w:tab/>
      </w:r>
      <w:r w:rsidRPr="00242029">
        <w:rPr>
          <w:sz w:val="24"/>
          <w:szCs w:val="24"/>
        </w:rPr>
        <w:tab/>
        <w:t xml:space="preserve"> </w:t>
      </w:r>
    </w:p>
    <w:p w:rsidR="00242029" w:rsidRPr="00242029" w:rsidRDefault="00242029" w:rsidP="00242029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42029">
        <w:rPr>
          <w:sz w:val="24"/>
          <w:szCs w:val="24"/>
        </w:rPr>
        <w:t xml:space="preserve">Stad </w:t>
      </w:r>
      <w:r w:rsidRPr="00242029">
        <w:rPr>
          <w:sz w:val="24"/>
          <w:szCs w:val="24"/>
        </w:rPr>
        <w:tab/>
      </w:r>
      <w:r w:rsidRPr="00242029">
        <w:rPr>
          <w:sz w:val="24"/>
          <w:szCs w:val="24"/>
        </w:rPr>
        <w:tab/>
        <w:t xml:space="preserve"> </w:t>
      </w:r>
    </w:p>
    <w:p w:rsidR="00242029" w:rsidRPr="00242029" w:rsidRDefault="00242029" w:rsidP="00242029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42029">
        <w:rPr>
          <w:sz w:val="24"/>
          <w:szCs w:val="24"/>
        </w:rPr>
        <w:t xml:space="preserve">Sogndal </w:t>
      </w:r>
      <w:r w:rsidRPr="00242029">
        <w:rPr>
          <w:sz w:val="24"/>
          <w:szCs w:val="24"/>
        </w:rPr>
        <w:tab/>
        <w:t xml:space="preserve"> </w:t>
      </w:r>
    </w:p>
    <w:p w:rsidR="00242029" w:rsidRPr="00242029" w:rsidRDefault="00242029" w:rsidP="00242029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42029">
        <w:rPr>
          <w:sz w:val="24"/>
          <w:szCs w:val="24"/>
        </w:rPr>
        <w:t>Sunnfjord</w:t>
      </w:r>
      <w:r w:rsidRPr="00242029">
        <w:rPr>
          <w:sz w:val="24"/>
          <w:szCs w:val="24"/>
        </w:rPr>
        <w:tab/>
      </w:r>
    </w:p>
    <w:p w:rsidR="00242029" w:rsidRPr="00242029" w:rsidRDefault="00242029" w:rsidP="00242029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42029">
        <w:rPr>
          <w:sz w:val="24"/>
          <w:szCs w:val="24"/>
        </w:rPr>
        <w:t>Lærdal</w:t>
      </w:r>
      <w:r w:rsidRPr="00242029">
        <w:rPr>
          <w:sz w:val="24"/>
          <w:szCs w:val="24"/>
        </w:rPr>
        <w:tab/>
      </w:r>
      <w:r w:rsidRPr="00242029">
        <w:rPr>
          <w:sz w:val="24"/>
          <w:szCs w:val="24"/>
        </w:rPr>
        <w:tab/>
      </w:r>
    </w:p>
    <w:p w:rsidR="00242029" w:rsidRPr="00242029" w:rsidRDefault="00242029" w:rsidP="00242029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42029">
        <w:rPr>
          <w:sz w:val="24"/>
          <w:szCs w:val="24"/>
        </w:rPr>
        <w:t>Interkommunal samhandlingskoordinator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>Frå Helse Førde:</w:t>
      </w:r>
    </w:p>
    <w:p w:rsidR="00242029" w:rsidRPr="00242029" w:rsidRDefault="00242029" w:rsidP="00242029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42029">
        <w:rPr>
          <w:sz w:val="24"/>
          <w:szCs w:val="24"/>
        </w:rPr>
        <w:t>Leiar smittevern</w:t>
      </w:r>
    </w:p>
    <w:p w:rsidR="00242029" w:rsidRPr="00242029" w:rsidRDefault="00242029" w:rsidP="00242029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42029">
        <w:rPr>
          <w:sz w:val="24"/>
          <w:szCs w:val="24"/>
        </w:rPr>
        <w:t xml:space="preserve">Fagdirektør </w:t>
      </w:r>
    </w:p>
    <w:p w:rsidR="00242029" w:rsidRPr="00242029" w:rsidRDefault="00242029" w:rsidP="00242029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42029">
        <w:rPr>
          <w:sz w:val="24"/>
          <w:szCs w:val="24"/>
        </w:rPr>
        <w:t>Beredskapssjefen i Helse Førde</w:t>
      </w:r>
    </w:p>
    <w:p w:rsidR="00242029" w:rsidRPr="00242029" w:rsidRDefault="00242029" w:rsidP="00242029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42029">
        <w:rPr>
          <w:sz w:val="24"/>
          <w:szCs w:val="24"/>
        </w:rPr>
        <w:t>Samhandlingssjef</w:t>
      </w:r>
    </w:p>
    <w:p w:rsidR="00242029" w:rsidRPr="00242029" w:rsidRDefault="00242029" w:rsidP="00242029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42029">
        <w:rPr>
          <w:sz w:val="24"/>
          <w:szCs w:val="24"/>
        </w:rPr>
        <w:t>Representant frå praksiskonsulentane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Det vert supplert med medlemer frå involverte avdelingar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Fagdirektør Helse Førde er leiar av gruppa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pStyle w:val="Overskrift2"/>
        <w:rPr>
          <w:szCs w:val="24"/>
        </w:rPr>
      </w:pPr>
      <w:r w:rsidRPr="00242029">
        <w:rPr>
          <w:szCs w:val="24"/>
        </w:rPr>
        <w:t xml:space="preserve">Oppgåver for taktisk samhandlingsgruppe: 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Avklare samhandlingsgruppa sin rolle i høve til helseføretak, kommunar, politi, fylkesmann, mattilsyn</w:t>
      </w:r>
    </w:p>
    <w:p w:rsidR="00242029" w:rsidRPr="00242029" w:rsidRDefault="00242029" w:rsidP="0024202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 xml:space="preserve">Arbeid og oppfølging av tema i momentliste </w:t>
      </w:r>
      <w:r w:rsidR="00F75BC8">
        <w:rPr>
          <w:sz w:val="24"/>
          <w:szCs w:val="24"/>
        </w:rPr>
        <w:t xml:space="preserve">i kap. 4 </w:t>
      </w:r>
      <w:r w:rsidRPr="00242029">
        <w:rPr>
          <w:sz w:val="24"/>
          <w:szCs w:val="24"/>
        </w:rPr>
        <w:t>og andre aktuelle tema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/>
    <w:p w:rsidR="00242029" w:rsidRPr="00242029" w:rsidRDefault="00242029" w:rsidP="00242029">
      <w:pPr>
        <w:pStyle w:val="Overskrift1"/>
      </w:pPr>
      <w:r w:rsidRPr="00242029">
        <w:t>Momentliste for samhandling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Aktuelle områder for samarbeid: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 xml:space="preserve">Informasjonsutveksling og rapportering </w:t>
      </w:r>
    </w:p>
    <w:p w:rsidR="00242029" w:rsidRPr="00242029" w:rsidRDefault="00242029" w:rsidP="00242029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Førebu: Kapasitetar (senger, avdelingar, utstyr m.m.)</w:t>
      </w:r>
    </w:p>
    <w:p w:rsidR="00242029" w:rsidRPr="00242029" w:rsidRDefault="00242029" w:rsidP="00242029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Gjensidig informasjon om status undervegs</w:t>
      </w:r>
    </w:p>
    <w:p w:rsidR="00242029" w:rsidRPr="00242029" w:rsidRDefault="00242029" w:rsidP="0024202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Vurdere status i innmelde førebuingar (kommunar, regionar, Helse Førde og samla for området)</w:t>
      </w:r>
    </w:p>
    <w:p w:rsidR="00242029" w:rsidRPr="00242029" w:rsidRDefault="00242029" w:rsidP="0024202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Foreslå tiltak for å få opp eit best mogleg klinisk samarbeid om pasientar</w:t>
      </w:r>
    </w:p>
    <w:p w:rsidR="00242029" w:rsidRPr="00242029" w:rsidRDefault="00242029" w:rsidP="00242029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 xml:space="preserve">Flyt inn på sjukehus (medisinsk avdeling, koronatelefon for </w:t>
      </w:r>
      <w:r w:rsidR="00F75BC8" w:rsidRPr="00242029">
        <w:rPr>
          <w:sz w:val="24"/>
          <w:szCs w:val="24"/>
        </w:rPr>
        <w:t>rådgiving</w:t>
      </w:r>
      <w:r w:rsidRPr="00242029">
        <w:rPr>
          <w:sz w:val="24"/>
          <w:szCs w:val="24"/>
        </w:rPr>
        <w:t>)</w:t>
      </w:r>
    </w:p>
    <w:p w:rsidR="00242029" w:rsidRPr="00242029" w:rsidRDefault="00242029" w:rsidP="00242029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Flyt ut av sjukehus  (utskrivingsklare m.m.)</w:t>
      </w:r>
    </w:p>
    <w:p w:rsidR="00242029" w:rsidRPr="00242029" w:rsidRDefault="00242029" w:rsidP="0024202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Gje smittevernfaglege og/eller organisatoriske tilrådingar</w:t>
      </w:r>
    </w:p>
    <w:p w:rsidR="00242029" w:rsidRPr="00242029" w:rsidRDefault="00242029" w:rsidP="0024202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Informere operativt samhandlingsråd og andre aktuelle fora</w:t>
      </w:r>
    </w:p>
    <w:p w:rsidR="00242029" w:rsidRPr="00242029" w:rsidRDefault="00242029" w:rsidP="0024202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Lage felles skriftlig informasjon til alle</w:t>
      </w:r>
    </w:p>
    <w:p w:rsidR="00242029" w:rsidRPr="00242029" w:rsidRDefault="00242029" w:rsidP="0024202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Formidle informasjon/kontakt mellom fagfolk og leiarar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pStyle w:val="Overskrift2"/>
        <w:rPr>
          <w:szCs w:val="24"/>
        </w:rPr>
      </w:pPr>
      <w:r w:rsidRPr="00242029">
        <w:rPr>
          <w:szCs w:val="24"/>
        </w:rPr>
        <w:t>Koordinering:</w:t>
      </w:r>
    </w:p>
    <w:p w:rsidR="00242029" w:rsidRPr="00242029" w:rsidRDefault="00242029" w:rsidP="00242029">
      <w:pPr>
        <w:pStyle w:val="Overskrift3"/>
        <w:numPr>
          <w:ilvl w:val="0"/>
          <w:numId w:val="0"/>
        </w:numPr>
        <w:ind w:firstLine="576"/>
        <w:rPr>
          <w:sz w:val="24"/>
          <w:szCs w:val="24"/>
        </w:rPr>
      </w:pPr>
    </w:p>
    <w:p w:rsidR="00242029" w:rsidRPr="00242029" w:rsidRDefault="00242029" w:rsidP="00242029">
      <w:pPr>
        <w:pStyle w:val="Overskrift3"/>
        <w:numPr>
          <w:ilvl w:val="0"/>
          <w:numId w:val="0"/>
        </w:numPr>
        <w:rPr>
          <w:sz w:val="24"/>
          <w:szCs w:val="24"/>
        </w:rPr>
      </w:pPr>
      <w:r w:rsidRPr="00242029">
        <w:rPr>
          <w:sz w:val="24"/>
          <w:szCs w:val="24"/>
        </w:rPr>
        <w:t>Strategi for koordinert informasjon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>Informasjon frå eksterne:</w:t>
      </w:r>
    </w:p>
    <w:p w:rsidR="00242029" w:rsidRPr="00242029" w:rsidRDefault="00242029" w:rsidP="00242029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242029">
        <w:rPr>
          <w:sz w:val="24"/>
          <w:szCs w:val="24"/>
        </w:rPr>
        <w:t xml:space="preserve">Kommunar og føretak må hente informasjon frå dei same kjeldene (for eksempel pandemi.no, FHI, regjeringen.no). </w:t>
      </w:r>
    </w:p>
    <w:p w:rsidR="00242029" w:rsidRPr="00242029" w:rsidRDefault="00242029" w:rsidP="00242029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242029">
        <w:rPr>
          <w:sz w:val="24"/>
          <w:szCs w:val="24"/>
        </w:rPr>
        <w:t xml:space="preserve">Gruppa må avklare i høve Fylkesmannen si rolle i informasjonsformidling til kommunar og helseføretak. </w:t>
      </w:r>
    </w:p>
    <w:p w:rsidR="00242029" w:rsidRPr="00242029" w:rsidRDefault="00242029" w:rsidP="00242029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242029">
        <w:rPr>
          <w:sz w:val="24"/>
          <w:szCs w:val="24"/>
        </w:rPr>
        <w:t>Styringsdokument frå HOD til Helse Vest og vidare til Helse Førde.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>Utgåande informasjon eksternt til publikum frå Helse Førde og kommunane: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 xml:space="preserve">Bruke partane sine ordinære kanalar. 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pStyle w:val="Bildetekst"/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>Informasjon til partane frå taktisk samhandlingsgruppe.</w:t>
      </w:r>
    </w:p>
    <w:p w:rsidR="00242029" w:rsidRPr="00242029" w:rsidRDefault="00242029" w:rsidP="00242029">
      <w:r w:rsidRPr="00242029">
        <w:t>Sende ut informasjonsbrev til partane ved behov. Felles informasjon på internettsida Samhandling Sogn og Fjordane. Bruke praksiskonsulentane aktivt i informasjonsformidlinga.</w:t>
      </w:r>
    </w:p>
    <w:p w:rsidR="00242029" w:rsidRPr="00242029" w:rsidRDefault="00242029" w:rsidP="00242029"/>
    <w:p w:rsidR="00242029" w:rsidRP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>Dagleg kommunikasjon mellom Helse Førde og kommunane: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Bruke dei ordinære kanalane for informasjonsflyt.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  <w:u w:val="single"/>
        </w:rPr>
        <w:t>Helse Førde:</w:t>
      </w:r>
      <w:r w:rsidRPr="00242029">
        <w:rPr>
          <w:sz w:val="24"/>
          <w:szCs w:val="24"/>
        </w:rPr>
        <w:t xml:space="preserve"> 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Helse Førde utpeikar ein lege i vakt (Koron</w:t>
      </w:r>
      <w:r w:rsidR="00F75BC8">
        <w:rPr>
          <w:sz w:val="24"/>
          <w:szCs w:val="24"/>
        </w:rPr>
        <w:t>a</w:t>
      </w:r>
      <w:r w:rsidRPr="00242029">
        <w:rPr>
          <w:sz w:val="24"/>
          <w:szCs w:val="24"/>
        </w:rPr>
        <w:t xml:space="preserve">sentral overlegevakt) som vert varsla via AMK for vurdere førespurnader om innlegging ved mistanke om smitte eller symptom på smitte. 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>Kommunane utpeikar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Kontakttelefon for utskriving.</w:t>
      </w:r>
    </w:p>
    <w:p w:rsidR="00242029" w:rsidRPr="00242029" w:rsidRDefault="00242029" w:rsidP="00242029">
      <w:pPr>
        <w:rPr>
          <w:sz w:val="24"/>
          <w:szCs w:val="24"/>
          <w:u w:val="single"/>
        </w:rPr>
      </w:pPr>
    </w:p>
    <w:p w:rsidR="00242029" w:rsidRPr="00242029" w:rsidRDefault="00242029" w:rsidP="00242029">
      <w:pPr>
        <w:pStyle w:val="Overskrift2"/>
        <w:rPr>
          <w:szCs w:val="24"/>
        </w:rPr>
      </w:pPr>
      <w:r w:rsidRPr="00242029">
        <w:rPr>
          <w:szCs w:val="24"/>
        </w:rPr>
        <w:t>Planverk for kommunar og helseføretak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 xml:space="preserve">Partane har eigne planverk. I ein situasjon med eit større smitteutbrot må planverka samordnast. 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F75BC8" w:rsidP="00242029">
      <w:pPr>
        <w:pStyle w:val="Listeavsnitt"/>
        <w:numPr>
          <w:ilvl w:val="0"/>
          <w:numId w:val="8"/>
        </w:numPr>
      </w:pPr>
      <w:r>
        <w:t>Plan for s</w:t>
      </w:r>
      <w:r w:rsidR="00242029" w:rsidRPr="00242029">
        <w:t>mittevern og pandemiplan</w:t>
      </w:r>
    </w:p>
    <w:p w:rsidR="00242029" w:rsidRPr="00242029" w:rsidRDefault="00242029" w:rsidP="00242029">
      <w:pPr>
        <w:pStyle w:val="Listeavsnitt"/>
      </w:pPr>
    </w:p>
    <w:p w:rsidR="00242029" w:rsidRPr="00242029" w:rsidRDefault="00242029" w:rsidP="00242029">
      <w:pPr>
        <w:pStyle w:val="Listeavsnitt"/>
        <w:numPr>
          <w:ilvl w:val="0"/>
          <w:numId w:val="8"/>
        </w:numPr>
      </w:pPr>
      <w:r w:rsidRPr="00242029">
        <w:t xml:space="preserve">Plan for vaksinering og førebyggande behandling 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E711B8" w:rsidRDefault="00242029" w:rsidP="00242029">
      <w:pPr>
        <w:pStyle w:val="Listeavsnitt"/>
        <w:numPr>
          <w:ilvl w:val="0"/>
          <w:numId w:val="8"/>
        </w:numPr>
        <w:rPr>
          <w:lang w:val="nb-NO"/>
        </w:rPr>
      </w:pPr>
      <w:r w:rsidRPr="00E711B8">
        <w:rPr>
          <w:lang w:val="nb-NO"/>
        </w:rPr>
        <w:t>Plan for logistikk av smittevernutstyr, medisinsk utstyr og utstyr til pleie</w:t>
      </w:r>
    </w:p>
    <w:p w:rsidR="00242029" w:rsidRPr="00E711B8" w:rsidRDefault="00242029" w:rsidP="00242029">
      <w:pPr>
        <w:rPr>
          <w:sz w:val="24"/>
          <w:szCs w:val="24"/>
          <w:lang w:val="nb-NO"/>
        </w:rPr>
      </w:pPr>
    </w:p>
    <w:p w:rsidR="00242029" w:rsidRPr="00242029" w:rsidRDefault="00242029" w:rsidP="00242029">
      <w:pPr>
        <w:pStyle w:val="Listeavsnitt"/>
        <w:numPr>
          <w:ilvl w:val="0"/>
          <w:numId w:val="8"/>
        </w:numPr>
      </w:pPr>
      <w:r w:rsidRPr="00242029">
        <w:t>Plan for n</w:t>
      </w:r>
      <w:r w:rsidR="00F75BC8">
        <w:t>au</w:t>
      </w:r>
      <w:r w:rsidRPr="00242029">
        <w:t>dplassar for pleie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pStyle w:val="Listeavsnitt"/>
        <w:numPr>
          <w:ilvl w:val="0"/>
          <w:numId w:val="8"/>
        </w:numPr>
      </w:pPr>
      <w:r w:rsidRPr="00242029">
        <w:t>Alternative mottaksplassar for undersøking i kommunar og sjukehus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242029">
        <w:rPr>
          <w:sz w:val="24"/>
          <w:szCs w:val="24"/>
        </w:rPr>
        <w:t xml:space="preserve">Alternativ poliklinikk for smitta pasientar 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Lokalsjukehusa skal i første fase ikkje ha smitta pasientar. Det må samarbeidast med legevaktsentralar lokalisert ved sjukehusa, samt ØHD-plassane som kommunane har her.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pStyle w:val="Overskrift2"/>
        <w:rPr>
          <w:szCs w:val="24"/>
        </w:rPr>
      </w:pPr>
      <w:r w:rsidRPr="00242029">
        <w:rPr>
          <w:szCs w:val="24"/>
        </w:rPr>
        <w:t>Innlegging i sjukehus</w:t>
      </w:r>
    </w:p>
    <w:p w:rsidR="00242029" w:rsidRPr="00242029" w:rsidRDefault="00242029" w:rsidP="00242029"/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Delavtale tilvising til, innlegging i og utskriving frå sjukehus gjeld.</w:t>
      </w:r>
    </w:p>
    <w:p w:rsidR="00242029" w:rsidRPr="00242029" w:rsidRDefault="00242029" w:rsidP="00242029"/>
    <w:p w:rsidR="00242029" w:rsidRPr="00242029" w:rsidRDefault="00242029" w:rsidP="00242029">
      <w:pPr>
        <w:rPr>
          <w:b/>
          <w:sz w:val="24"/>
          <w:szCs w:val="24"/>
        </w:rPr>
      </w:pPr>
      <w:r w:rsidRPr="00242029">
        <w:rPr>
          <w:b/>
          <w:sz w:val="24"/>
          <w:szCs w:val="24"/>
        </w:rPr>
        <w:t xml:space="preserve">Helse Førde og kommunane skal samhandle ved innføring av særskilte retningslinjer under epidemi/pandemi. </w:t>
      </w:r>
    </w:p>
    <w:p w:rsidR="00242029" w:rsidRPr="00242029" w:rsidRDefault="00242029" w:rsidP="00242029">
      <w:pPr>
        <w:rPr>
          <w:sz w:val="24"/>
          <w:szCs w:val="24"/>
          <w:u w:val="single"/>
        </w:rPr>
      </w:pPr>
    </w:p>
    <w:p w:rsidR="00242029" w:rsidRP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>Skriftleg informasjon frå kommunane til Helse Førde: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Kommunane forpliktar seg til å følgje slike retningslinjer, t.d. endra flytskjema for innleggingar, utvida krav til mun</w:t>
      </w:r>
      <w:r w:rsidR="00F75BC8">
        <w:rPr>
          <w:sz w:val="24"/>
          <w:szCs w:val="24"/>
        </w:rPr>
        <w:t>n</w:t>
      </w:r>
      <w:r w:rsidRPr="00242029">
        <w:rPr>
          <w:sz w:val="24"/>
          <w:szCs w:val="24"/>
        </w:rPr>
        <w:t xml:space="preserve">leg kommunikasjon eller konferanseplikt samt krav til omtale av smitterisiko/-status, funksjonsnivå og behandlingsavgrensingar i skriftleg tilvising. 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pStyle w:val="Overskrift2"/>
        <w:rPr>
          <w:szCs w:val="24"/>
        </w:rPr>
      </w:pPr>
      <w:r w:rsidRPr="00242029">
        <w:rPr>
          <w:szCs w:val="24"/>
        </w:rPr>
        <w:t xml:space="preserve">Transport mellom kommune og sjukehus 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Vanleg rutine for pasienttransport gjeld.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 xml:space="preserve">Innleige av buss/minibuss kan vere aktuelt. Sivilforsvaret evt. heimevern kan bistå etter førespurnad til politimeisteren, evt fylkesmannen. 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pStyle w:val="Overskrift2"/>
        <w:rPr>
          <w:szCs w:val="24"/>
        </w:rPr>
      </w:pPr>
      <w:r w:rsidRPr="00242029">
        <w:rPr>
          <w:szCs w:val="24"/>
        </w:rPr>
        <w:t>Utskriving frå sjukehus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>Skriftleg informasjon frå Helse Førde til kommunane ved utskriving av pasient: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Helse Førde forpliktar seg til å følgje slike retningslinjer, t.d. særskilte krav til elektronisk kommunikasjon med kommunane før utskriving av pasientar som treng kommunale pleie- og omsorgstenester, krav til omtale av smitterisiko/-status, funksjonsnivå og behandlingsavgrensingar i PLO-meldingar og epikrise.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 xml:space="preserve"> </w:t>
      </w:r>
    </w:p>
    <w:p w:rsidR="00242029" w:rsidRPr="00242029" w:rsidRDefault="00242029" w:rsidP="00242029">
      <w:pPr>
        <w:pStyle w:val="Overskrift2"/>
        <w:rPr>
          <w:szCs w:val="24"/>
        </w:rPr>
      </w:pPr>
      <w:r w:rsidRPr="00242029">
        <w:rPr>
          <w:szCs w:val="24"/>
        </w:rPr>
        <w:t>Trong for vidare samarbeid og samarbeidsformer: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Oppretting av mindre samarbeidsgrupper kan vere aktuelt for å løyse spesifikke oppgåver.</w:t>
      </w:r>
    </w:p>
    <w:p w:rsidR="00242029" w:rsidRPr="00242029" w:rsidRDefault="00242029"/>
    <w:sectPr w:rsidR="00242029" w:rsidRPr="002420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29" w:rsidRDefault="00242029" w:rsidP="00242029">
      <w:pPr>
        <w:spacing w:after="0" w:line="240" w:lineRule="auto"/>
      </w:pPr>
      <w:r>
        <w:separator/>
      </w:r>
    </w:p>
  </w:endnote>
  <w:endnote w:type="continuationSeparator" w:id="0">
    <w:p w:rsidR="00242029" w:rsidRDefault="00242029" w:rsidP="0024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899905"/>
      <w:docPartObj>
        <w:docPartGallery w:val="Page Numbers (Bottom of Page)"/>
        <w:docPartUnique/>
      </w:docPartObj>
    </w:sdtPr>
    <w:sdtEndPr/>
    <w:sdtContent>
      <w:p w:rsidR="00242029" w:rsidRDefault="0024202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1B8" w:rsidRPr="00E711B8">
          <w:rPr>
            <w:noProof/>
            <w:lang w:val="nb-NO"/>
          </w:rPr>
          <w:t>5</w:t>
        </w:r>
        <w:r>
          <w:fldChar w:fldCharType="end"/>
        </w:r>
      </w:p>
    </w:sdtContent>
  </w:sdt>
  <w:p w:rsidR="00242029" w:rsidRDefault="0024202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29" w:rsidRDefault="00242029" w:rsidP="00242029">
      <w:pPr>
        <w:spacing w:after="0" w:line="240" w:lineRule="auto"/>
      </w:pPr>
      <w:r>
        <w:separator/>
      </w:r>
    </w:p>
  </w:footnote>
  <w:footnote w:type="continuationSeparator" w:id="0">
    <w:p w:rsidR="00242029" w:rsidRDefault="00242029" w:rsidP="00242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1B2"/>
    <w:multiLevelType w:val="hybridMultilevel"/>
    <w:tmpl w:val="6D666C8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11B7"/>
    <w:multiLevelType w:val="hybridMultilevel"/>
    <w:tmpl w:val="7C5A2D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0D0E"/>
    <w:multiLevelType w:val="hybridMultilevel"/>
    <w:tmpl w:val="FF5893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F2F46"/>
    <w:multiLevelType w:val="hybridMultilevel"/>
    <w:tmpl w:val="A36615E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4215"/>
    <w:multiLevelType w:val="hybridMultilevel"/>
    <w:tmpl w:val="BA1EC65E"/>
    <w:lvl w:ilvl="0" w:tplc="918AC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ED6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A34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C7A50">
      <w:start w:val="7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61658">
      <w:start w:val="78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2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EB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A2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64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9F4AE6"/>
    <w:multiLevelType w:val="hybridMultilevel"/>
    <w:tmpl w:val="60AE6ED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C63E9"/>
    <w:multiLevelType w:val="hybridMultilevel"/>
    <w:tmpl w:val="6EFC1DB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A41F8"/>
    <w:multiLevelType w:val="multilevel"/>
    <w:tmpl w:val="08A28E7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1145"/>
        </w:tabs>
        <w:ind w:left="1145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29"/>
    <w:rsid w:val="00237888"/>
    <w:rsid w:val="00242029"/>
    <w:rsid w:val="00447224"/>
    <w:rsid w:val="00681430"/>
    <w:rsid w:val="00BE3267"/>
    <w:rsid w:val="00E711B8"/>
    <w:rsid w:val="00F7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85F9"/>
  <w15:chartTrackingRefBased/>
  <w15:docId w15:val="{B02DA0A4-11E8-4BAD-A752-C4458ABF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242029"/>
    <w:pPr>
      <w:numPr>
        <w:numId w:val="1"/>
      </w:numPr>
      <w:spacing w:after="0" w:line="240" w:lineRule="auto"/>
      <w:outlineLvl w:val="0"/>
    </w:pPr>
    <w:rPr>
      <w:rFonts w:ascii="Calibri" w:eastAsia="Times New Roman" w:hAnsi="Calibri" w:cs="Times New Roman"/>
      <w:b/>
      <w:sz w:val="28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242029"/>
    <w:pPr>
      <w:numPr>
        <w:ilvl w:val="1"/>
        <w:numId w:val="1"/>
      </w:numPr>
      <w:spacing w:after="0" w:line="240" w:lineRule="auto"/>
      <w:outlineLvl w:val="1"/>
    </w:pPr>
    <w:rPr>
      <w:rFonts w:ascii="Calibri" w:eastAsia="Times New Roman" w:hAnsi="Calibri" w:cs="Times New Roman"/>
      <w:b/>
      <w:sz w:val="24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242029"/>
    <w:pPr>
      <w:numPr>
        <w:ilvl w:val="2"/>
        <w:numId w:val="1"/>
      </w:numPr>
      <w:spacing w:after="0" w:line="240" w:lineRule="auto"/>
      <w:outlineLvl w:val="2"/>
    </w:pPr>
    <w:rPr>
      <w:rFonts w:ascii="Calibri" w:eastAsia="Times New Roman" w:hAnsi="Calibri" w:cs="Times New Roman"/>
      <w:b/>
      <w:szCs w:val="20"/>
      <w:lang w:eastAsia="nb-NO"/>
    </w:rPr>
  </w:style>
  <w:style w:type="paragraph" w:styleId="Overskrift4">
    <w:name w:val="heading 4"/>
    <w:basedOn w:val="Overskrift3"/>
    <w:next w:val="Normal"/>
    <w:link w:val="Overskrift4Tegn"/>
    <w:qFormat/>
    <w:rsid w:val="00242029"/>
    <w:pPr>
      <w:numPr>
        <w:ilvl w:val="3"/>
      </w:numPr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242029"/>
    <w:pPr>
      <w:keepNext/>
      <w:numPr>
        <w:ilvl w:val="4"/>
        <w:numId w:val="1"/>
      </w:numPr>
      <w:spacing w:after="0" w:line="240" w:lineRule="auto"/>
      <w:outlineLvl w:val="4"/>
    </w:pPr>
    <w:rPr>
      <w:rFonts w:ascii="Calibri" w:eastAsia="Times New Roman" w:hAnsi="Calibri" w:cs="Times New Roman"/>
      <w:b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242029"/>
    <w:pPr>
      <w:numPr>
        <w:ilvl w:val="5"/>
        <w:numId w:val="1"/>
      </w:numPr>
      <w:spacing w:after="0" w:line="240" w:lineRule="auto"/>
      <w:outlineLvl w:val="5"/>
    </w:pPr>
    <w:rPr>
      <w:rFonts w:ascii="Calibri" w:eastAsia="Times New Roman" w:hAnsi="Calibri" w:cs="Times New Roman"/>
      <w:b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242029"/>
    <w:pPr>
      <w:keepNext/>
      <w:numPr>
        <w:ilvl w:val="6"/>
        <w:numId w:val="1"/>
      </w:numPr>
      <w:spacing w:after="0" w:line="240" w:lineRule="auto"/>
      <w:outlineLvl w:val="6"/>
    </w:pPr>
    <w:rPr>
      <w:rFonts w:ascii="Calibri" w:eastAsia="Times New Roman" w:hAnsi="Calibri" w:cs="Times New Roman"/>
      <w:b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242029"/>
    <w:pPr>
      <w:keepNext/>
      <w:numPr>
        <w:ilvl w:val="7"/>
        <w:numId w:val="1"/>
      </w:numPr>
      <w:spacing w:after="0" w:line="240" w:lineRule="auto"/>
      <w:outlineLvl w:val="7"/>
    </w:pPr>
    <w:rPr>
      <w:rFonts w:ascii="Calibri" w:eastAsia="Times New Roman" w:hAnsi="Calibri" w:cs="Times New Roman"/>
      <w:b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242029"/>
    <w:pPr>
      <w:keepNext/>
      <w:numPr>
        <w:ilvl w:val="8"/>
        <w:numId w:val="1"/>
      </w:numPr>
      <w:spacing w:after="0" w:line="240" w:lineRule="auto"/>
      <w:outlineLvl w:val="8"/>
    </w:pPr>
    <w:rPr>
      <w:rFonts w:ascii="Calibri" w:eastAsia="Times New Roman" w:hAnsi="Calibri" w:cs="Times New Roman"/>
      <w:b/>
      <w:color w:val="00000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42029"/>
    <w:rPr>
      <w:rFonts w:ascii="Calibri" w:eastAsia="Times New Roman" w:hAnsi="Calibri" w:cs="Times New Roman"/>
      <w:b/>
      <w:sz w:val="28"/>
      <w:szCs w:val="20"/>
      <w:lang w:val="nn-NO" w:eastAsia="nb-NO"/>
    </w:rPr>
  </w:style>
  <w:style w:type="character" w:customStyle="1" w:styleId="Overskrift2Tegn">
    <w:name w:val="Overskrift 2 Tegn"/>
    <w:basedOn w:val="Standardskriftforavsnitt"/>
    <w:link w:val="Overskrift2"/>
    <w:rsid w:val="00242029"/>
    <w:rPr>
      <w:rFonts w:ascii="Calibri" w:eastAsia="Times New Roman" w:hAnsi="Calibri" w:cs="Times New Roman"/>
      <w:b/>
      <w:sz w:val="24"/>
      <w:szCs w:val="20"/>
      <w:lang w:val="nn-NO" w:eastAsia="nb-NO"/>
    </w:rPr>
  </w:style>
  <w:style w:type="character" w:customStyle="1" w:styleId="Overskrift3Tegn">
    <w:name w:val="Overskrift 3 Tegn"/>
    <w:basedOn w:val="Standardskriftforavsnitt"/>
    <w:link w:val="Overskrift3"/>
    <w:rsid w:val="00242029"/>
    <w:rPr>
      <w:rFonts w:ascii="Calibri" w:eastAsia="Times New Roman" w:hAnsi="Calibri" w:cs="Times New Roman"/>
      <w:b/>
      <w:szCs w:val="20"/>
      <w:lang w:val="nn-NO" w:eastAsia="nb-NO"/>
    </w:rPr>
  </w:style>
  <w:style w:type="character" w:customStyle="1" w:styleId="Overskrift4Tegn">
    <w:name w:val="Overskrift 4 Tegn"/>
    <w:basedOn w:val="Standardskriftforavsnitt"/>
    <w:link w:val="Overskrift4"/>
    <w:rsid w:val="00242029"/>
    <w:rPr>
      <w:rFonts w:ascii="Calibri" w:eastAsia="Times New Roman" w:hAnsi="Calibri" w:cs="Times New Roman"/>
      <w:b/>
      <w:szCs w:val="20"/>
      <w:lang w:val="nn-NO" w:eastAsia="nb-NO"/>
    </w:rPr>
  </w:style>
  <w:style w:type="character" w:customStyle="1" w:styleId="Overskrift5Tegn">
    <w:name w:val="Overskrift 5 Tegn"/>
    <w:basedOn w:val="Standardskriftforavsnitt"/>
    <w:link w:val="Overskrift5"/>
    <w:rsid w:val="00242029"/>
    <w:rPr>
      <w:rFonts w:ascii="Calibri" w:eastAsia="Times New Roman" w:hAnsi="Calibri" w:cs="Times New Roman"/>
      <w:b/>
      <w:szCs w:val="20"/>
      <w:lang w:val="nn-NO" w:eastAsia="nb-NO"/>
    </w:rPr>
  </w:style>
  <w:style w:type="character" w:customStyle="1" w:styleId="Overskrift6Tegn">
    <w:name w:val="Overskrift 6 Tegn"/>
    <w:basedOn w:val="Standardskriftforavsnitt"/>
    <w:link w:val="Overskrift6"/>
    <w:rsid w:val="00242029"/>
    <w:rPr>
      <w:rFonts w:ascii="Calibri" w:eastAsia="Times New Roman" w:hAnsi="Calibri" w:cs="Times New Roman"/>
      <w:b/>
      <w:szCs w:val="20"/>
      <w:lang w:val="nn-NO" w:eastAsia="nb-NO"/>
    </w:rPr>
  </w:style>
  <w:style w:type="character" w:customStyle="1" w:styleId="Overskrift7Tegn">
    <w:name w:val="Overskrift 7 Tegn"/>
    <w:basedOn w:val="Standardskriftforavsnitt"/>
    <w:link w:val="Overskrift7"/>
    <w:rsid w:val="00242029"/>
    <w:rPr>
      <w:rFonts w:ascii="Calibri" w:eastAsia="Times New Roman" w:hAnsi="Calibri" w:cs="Times New Roman"/>
      <w:b/>
      <w:szCs w:val="20"/>
      <w:lang w:val="nn-NO" w:eastAsia="nb-NO"/>
    </w:rPr>
  </w:style>
  <w:style w:type="character" w:customStyle="1" w:styleId="Overskrift8Tegn">
    <w:name w:val="Overskrift 8 Tegn"/>
    <w:basedOn w:val="Standardskriftforavsnitt"/>
    <w:link w:val="Overskrift8"/>
    <w:rsid w:val="00242029"/>
    <w:rPr>
      <w:rFonts w:ascii="Calibri" w:eastAsia="Times New Roman" w:hAnsi="Calibri" w:cs="Times New Roman"/>
      <w:b/>
      <w:szCs w:val="20"/>
      <w:lang w:val="nn-NO" w:eastAsia="nb-NO"/>
    </w:rPr>
  </w:style>
  <w:style w:type="character" w:customStyle="1" w:styleId="Overskrift9Tegn">
    <w:name w:val="Overskrift 9 Tegn"/>
    <w:basedOn w:val="Standardskriftforavsnitt"/>
    <w:link w:val="Overskrift9"/>
    <w:rsid w:val="00242029"/>
    <w:rPr>
      <w:rFonts w:ascii="Calibri" w:eastAsia="Times New Roman" w:hAnsi="Calibri" w:cs="Times New Roman"/>
      <w:b/>
      <w:color w:val="000000"/>
      <w:szCs w:val="20"/>
      <w:lang w:val="nn-NO" w:eastAsia="nb-NO"/>
    </w:rPr>
  </w:style>
  <w:style w:type="paragraph" w:styleId="Bildetekst">
    <w:name w:val="caption"/>
    <w:basedOn w:val="Normal"/>
    <w:next w:val="Normal"/>
    <w:qFormat/>
    <w:rsid w:val="00242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42029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4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2029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24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2029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Holvik, Tone</dc:creator>
  <cp:keywords/>
  <dc:description/>
  <cp:lastModifiedBy>Holvik, Tone</cp:lastModifiedBy>
  <cp:revision>2</cp:revision>
  <dcterms:created xsi:type="dcterms:W3CDTF">2020-06-03T06:43:00Z</dcterms:created>
  <dcterms:modified xsi:type="dcterms:W3CDTF">2020-06-03T06:43:00Z</dcterms:modified>
</cp:coreProperties>
</file>